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DC" w:rsidRDefault="00E331B3">
      <w:pPr>
        <w:rPr>
          <w:b/>
        </w:rPr>
      </w:pPr>
      <w:r w:rsidRPr="00E331B3">
        <w:rPr>
          <w:b/>
        </w:rPr>
        <w:t xml:space="preserve">ISTITUITO IL REGISTRO DELLE DICHIARAZIONI ANTICIPATE </w:t>
      </w:r>
      <w:proofErr w:type="spellStart"/>
      <w:r w:rsidRPr="00E331B3">
        <w:rPr>
          <w:b/>
        </w:rPr>
        <w:t>DI</w:t>
      </w:r>
      <w:proofErr w:type="spellEnd"/>
      <w:r w:rsidRPr="00E331B3">
        <w:rPr>
          <w:b/>
        </w:rPr>
        <w:t xml:space="preserve"> TRATTAMENTO SANITARIO.</w:t>
      </w:r>
    </w:p>
    <w:p w:rsidR="00E331B3" w:rsidRDefault="00E331B3">
      <w:pPr>
        <w:rPr>
          <w:b/>
        </w:rPr>
      </w:pPr>
    </w:p>
    <w:p w:rsidR="00E331B3" w:rsidRDefault="00E331B3">
      <w:pPr>
        <w:rPr>
          <w:b/>
        </w:rPr>
      </w:pPr>
      <w:r>
        <w:rPr>
          <w:b/>
        </w:rPr>
        <w:t>Con delibera n</w:t>
      </w:r>
      <w:r w:rsidR="001F1E7F">
        <w:rPr>
          <w:b/>
        </w:rPr>
        <w:t xml:space="preserve">. 51 del 27.02.2018 la Giunta Comunale </w:t>
      </w:r>
      <w:r>
        <w:rPr>
          <w:b/>
        </w:rPr>
        <w:t>ha istituito presso l’ufficio stato civile il Registro delle dichiarazioni Anticipate di Trattamento Sanitario</w:t>
      </w:r>
      <w:r w:rsidR="001F1E7F">
        <w:rPr>
          <w:b/>
        </w:rPr>
        <w:t>(Testamento biologico)</w:t>
      </w:r>
      <w:r>
        <w:rPr>
          <w:b/>
        </w:rPr>
        <w:t>.</w:t>
      </w:r>
    </w:p>
    <w:p w:rsidR="00E331B3" w:rsidRDefault="00E331B3">
      <w:pPr>
        <w:rPr>
          <w:b/>
        </w:rPr>
      </w:pPr>
      <w:r>
        <w:rPr>
          <w:b/>
        </w:rPr>
        <w:t>Con l’entrata in vigore lo scorso 31 gennaio della legge n.219 del 22 dicembre 2017, il cittadino può redigere un vero e proprio testamento biologico dove “ dichiara di accettare o rifiutare trattamenti sanitari nell’eventualità in cui dovesse trovarsi ad affrontare una malattia terminale, irreversibile o invalidante e, soprattutto, nella condizione di incapacità di esprimere il proprio diritto di acconsentire o non acconsentire alle cure proposte anche nella consapevolezza che la sua scelta possa accelerare la fine della propria esistenza”.</w:t>
      </w:r>
    </w:p>
    <w:p w:rsidR="00E331B3" w:rsidRDefault="00E331B3">
      <w:pPr>
        <w:rPr>
          <w:b/>
        </w:rPr>
      </w:pPr>
      <w:r>
        <w:rPr>
          <w:b/>
        </w:rPr>
        <w:t xml:space="preserve">I cittadini </w:t>
      </w:r>
      <w:r w:rsidR="00BD694A">
        <w:rPr>
          <w:b/>
        </w:rPr>
        <w:t xml:space="preserve">interessati </w:t>
      </w:r>
      <w:r>
        <w:rPr>
          <w:b/>
        </w:rPr>
        <w:t>residenti n</w:t>
      </w:r>
      <w:r w:rsidR="00BD694A">
        <w:rPr>
          <w:b/>
        </w:rPr>
        <w:t xml:space="preserve">el Comune di </w:t>
      </w:r>
      <w:proofErr w:type="spellStart"/>
      <w:r w:rsidR="00BD694A">
        <w:rPr>
          <w:b/>
        </w:rPr>
        <w:t>Ugento</w:t>
      </w:r>
      <w:proofErr w:type="spellEnd"/>
      <w:r w:rsidR="00BD694A">
        <w:rPr>
          <w:b/>
        </w:rPr>
        <w:t xml:space="preserve"> (le) </w:t>
      </w:r>
      <w:r>
        <w:rPr>
          <w:b/>
        </w:rPr>
        <w:t xml:space="preserve"> devono presentarsi personalmente, muniti di valido documento d’</w:t>
      </w:r>
      <w:r w:rsidR="00BD694A">
        <w:rPr>
          <w:b/>
        </w:rPr>
        <w:t xml:space="preserve"> identità</w:t>
      </w:r>
      <w:r>
        <w:rPr>
          <w:b/>
        </w:rPr>
        <w:t>, presso l’ufficio Stato Civile</w:t>
      </w:r>
      <w:r w:rsidR="004E5D18">
        <w:rPr>
          <w:b/>
        </w:rPr>
        <w:t xml:space="preserve"> </w:t>
      </w:r>
      <w:r>
        <w:rPr>
          <w:b/>
        </w:rPr>
        <w:t xml:space="preserve">per consegnare le proprie DAT </w:t>
      </w:r>
      <w:r w:rsidR="00BD694A">
        <w:rPr>
          <w:b/>
        </w:rPr>
        <w:t>( Disposizioni Anticipate di Trattamento)</w:t>
      </w:r>
      <w:r>
        <w:rPr>
          <w:b/>
        </w:rPr>
        <w:t>in busta chiusa e sigillata per la conservazione presso la Casa Comunale</w:t>
      </w:r>
      <w:r w:rsidR="004E5D18">
        <w:rPr>
          <w:b/>
        </w:rPr>
        <w:t>. Unitamente alla busta contenente le DAT occorre presentare un ‘ istanza nell</w:t>
      </w:r>
      <w:r w:rsidR="00BD694A">
        <w:rPr>
          <w:b/>
        </w:rPr>
        <w:t xml:space="preserve">a quale il </w:t>
      </w:r>
      <w:proofErr w:type="spellStart"/>
      <w:r w:rsidR="00BD694A">
        <w:rPr>
          <w:b/>
        </w:rPr>
        <w:t>disponente</w:t>
      </w:r>
      <w:proofErr w:type="spellEnd"/>
      <w:r w:rsidR="00BD694A">
        <w:rPr>
          <w:b/>
        </w:rPr>
        <w:t xml:space="preserve">  indicherà</w:t>
      </w:r>
      <w:r w:rsidR="004E5D18">
        <w:rPr>
          <w:b/>
        </w:rPr>
        <w:t xml:space="preserve"> anche le generalità di un fiduciario, anch’essa persona maggiorenne e capace di intendere e di volere. All’istanza, che sarà firmata dal dichia</w:t>
      </w:r>
      <w:r w:rsidR="00BD694A">
        <w:rPr>
          <w:b/>
        </w:rPr>
        <w:t>rante e dal fiduciario, dovrà essere allegata la copia</w:t>
      </w:r>
      <w:r w:rsidR="004E5D18">
        <w:rPr>
          <w:b/>
        </w:rPr>
        <w:t xml:space="preserve"> di un valido documento d’identità di entrambi i firmatari.</w:t>
      </w:r>
    </w:p>
    <w:p w:rsidR="004E5D18" w:rsidRDefault="00BD694A">
      <w:pPr>
        <w:rPr>
          <w:b/>
        </w:rPr>
      </w:pPr>
      <w:r>
        <w:rPr>
          <w:b/>
        </w:rPr>
        <w:t>L’impiegato comunale ricev</w:t>
      </w:r>
      <w:r w:rsidR="004E5D18">
        <w:rPr>
          <w:b/>
        </w:rPr>
        <w:t xml:space="preserve">ente non verrà a conoscenza del contenuto della dichiarazione anticipata di trattamento e dei documenti inseriti nella “busta” e non è </w:t>
      </w:r>
      <w:r>
        <w:rPr>
          <w:b/>
        </w:rPr>
        <w:t>responsabile di detto contenuto ma</w:t>
      </w:r>
      <w:r w:rsidR="004E5D18">
        <w:rPr>
          <w:b/>
        </w:rPr>
        <w:t xml:space="preserve"> si limiterà a registrare il deposito del testamento biologico e provvederà alla sua conservazione.</w:t>
      </w:r>
    </w:p>
    <w:p w:rsidR="004E5D18" w:rsidRDefault="004E5D18">
      <w:pPr>
        <w:rPr>
          <w:b/>
        </w:rPr>
      </w:pPr>
      <w:r>
        <w:rPr>
          <w:b/>
        </w:rPr>
        <w:t>All’interessato verrà rilasciata, in segno di ricevuta, copia dell’istanza sulla quale sarà apposto il numero e la data di registrazione.</w:t>
      </w:r>
    </w:p>
    <w:p w:rsidR="004E5D18" w:rsidRDefault="004E5D18">
      <w:pPr>
        <w:rPr>
          <w:b/>
        </w:rPr>
      </w:pPr>
      <w:r>
        <w:rPr>
          <w:b/>
        </w:rPr>
        <w:t xml:space="preserve">Per informazioni contattare </w:t>
      </w:r>
    </w:p>
    <w:p w:rsidR="004E5D18" w:rsidRDefault="004E5D18">
      <w:pPr>
        <w:rPr>
          <w:b/>
        </w:rPr>
      </w:pPr>
      <w:r>
        <w:rPr>
          <w:b/>
        </w:rPr>
        <w:t>Sig.ra Corvaglia Graziella</w:t>
      </w:r>
    </w:p>
    <w:p w:rsidR="004E5D18" w:rsidRDefault="004E5D18">
      <w:pPr>
        <w:rPr>
          <w:b/>
        </w:rPr>
      </w:pPr>
      <w:r>
        <w:rPr>
          <w:b/>
        </w:rPr>
        <w:t>Tel.0833/557107</w:t>
      </w:r>
    </w:p>
    <w:p w:rsidR="004E5D18" w:rsidRDefault="004E5D18">
      <w:pPr>
        <w:rPr>
          <w:b/>
        </w:rPr>
      </w:pPr>
    </w:p>
    <w:p w:rsidR="004E5D18" w:rsidRDefault="004E5D18">
      <w:pPr>
        <w:rPr>
          <w:b/>
        </w:rPr>
      </w:pPr>
    </w:p>
    <w:p w:rsidR="004E5D18" w:rsidRDefault="004E5D18">
      <w:pPr>
        <w:rPr>
          <w:b/>
        </w:rPr>
      </w:pPr>
    </w:p>
    <w:p w:rsidR="00E331B3" w:rsidRDefault="00E331B3">
      <w:pPr>
        <w:rPr>
          <w:b/>
        </w:rPr>
      </w:pPr>
    </w:p>
    <w:p w:rsidR="00E331B3" w:rsidRPr="00E331B3" w:rsidRDefault="00E331B3">
      <w:pPr>
        <w:rPr>
          <w:b/>
        </w:rPr>
      </w:pPr>
    </w:p>
    <w:p w:rsidR="00E331B3" w:rsidRDefault="00E331B3"/>
    <w:p w:rsidR="00E331B3" w:rsidRDefault="00E331B3"/>
    <w:sectPr w:rsidR="00E331B3" w:rsidSect="008C7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331B3"/>
    <w:rsid w:val="001F1E7F"/>
    <w:rsid w:val="00450443"/>
    <w:rsid w:val="004E5D18"/>
    <w:rsid w:val="008C73DC"/>
    <w:rsid w:val="00BD694A"/>
    <w:rsid w:val="00E3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73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Corvaglia</dc:creator>
  <cp:lastModifiedBy>Graziella Corvaglia</cp:lastModifiedBy>
  <cp:revision>3</cp:revision>
  <cp:lastPrinted>2018-03-20T17:26:00Z</cp:lastPrinted>
  <dcterms:created xsi:type="dcterms:W3CDTF">2018-03-20T17:27:00Z</dcterms:created>
  <dcterms:modified xsi:type="dcterms:W3CDTF">2018-03-21T07:27:00Z</dcterms:modified>
</cp:coreProperties>
</file>